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99D" w:rsidRPr="001F4B25" w:rsidRDefault="001F4B25" w:rsidP="001F4B25">
      <w:pPr>
        <w:jc w:val="center"/>
        <w:rPr>
          <w:rFonts w:ascii="Times New Roman" w:hAnsi="Times New Roman" w:cs="Times New Roman"/>
          <w:sz w:val="28"/>
          <w:szCs w:val="28"/>
        </w:rPr>
      </w:pPr>
      <w:r w:rsidRPr="001F4B25">
        <w:rPr>
          <w:rFonts w:ascii="Times New Roman" w:hAnsi="Times New Roman" w:cs="Times New Roman"/>
          <w:sz w:val="28"/>
          <w:szCs w:val="28"/>
        </w:rPr>
        <w:t>Информация о реализуемых программах, в том числе о реализуемых адаптированных образовательных программах, с указанием в отношении каждой образовательной программы</w:t>
      </w:r>
      <w:bookmarkStart w:id="0" w:name="_GoBack"/>
      <w:bookmarkEnd w:id="0"/>
    </w:p>
    <w:p w:rsidR="001F4B25" w:rsidRDefault="001F4B25"/>
    <w:tbl>
      <w:tblPr>
        <w:tblStyle w:val="a3"/>
        <w:tblW w:w="9784" w:type="dxa"/>
        <w:tblInd w:w="0" w:type="dxa"/>
        <w:tblLook w:val="04A0" w:firstRow="1" w:lastRow="0" w:firstColumn="1" w:lastColumn="0" w:noHBand="0" w:noVBand="1"/>
      </w:tblPr>
      <w:tblGrid>
        <w:gridCol w:w="4077"/>
        <w:gridCol w:w="5707"/>
      </w:tblGrid>
      <w:tr w:rsidR="001F4B25" w:rsidRPr="001F4B25" w:rsidTr="002D580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25" w:rsidRPr="001F4B25" w:rsidRDefault="001F4B25" w:rsidP="001F4B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B2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25" w:rsidRPr="001F4B25" w:rsidRDefault="001F4B25" w:rsidP="001F4B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4B25" w:rsidRPr="001F4B25" w:rsidTr="002D580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25" w:rsidRPr="001F4B25" w:rsidRDefault="001F4B25" w:rsidP="001F4B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B2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Основная образовательная программа начального общего образования  ФГОС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25" w:rsidRPr="001F4B25" w:rsidRDefault="001F4B25" w:rsidP="001F4B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B2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Реализуется</w:t>
            </w:r>
          </w:p>
        </w:tc>
      </w:tr>
      <w:tr w:rsidR="001F4B25" w:rsidRPr="001F4B25" w:rsidTr="002D580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25" w:rsidRPr="001F4B25" w:rsidRDefault="001F4B25" w:rsidP="001F4B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B2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Основная образовательная программа основного общего образования   ФГОС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25" w:rsidRPr="001F4B25" w:rsidRDefault="001F4B25" w:rsidP="001F4B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B2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Реализуется</w:t>
            </w:r>
          </w:p>
        </w:tc>
      </w:tr>
      <w:tr w:rsidR="001F4B25" w:rsidRPr="001F4B25" w:rsidTr="002D580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25" w:rsidRPr="001F4B25" w:rsidRDefault="001F4B25" w:rsidP="001F4B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B2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Основная образовательная программа среднего общего образования   ФК ГОС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25" w:rsidRPr="001F4B25" w:rsidRDefault="001F4B25" w:rsidP="001F4B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B2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Реализуется</w:t>
            </w:r>
          </w:p>
        </w:tc>
      </w:tr>
      <w:tr w:rsidR="001F4B25" w:rsidRPr="001F4B25" w:rsidTr="002D580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25" w:rsidRPr="001F4B25" w:rsidRDefault="001F4B25" w:rsidP="001F4B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B2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Основная образовательная программа среднего общего образования   ФГОС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25" w:rsidRPr="001F4B25" w:rsidRDefault="001F4B25" w:rsidP="001F4B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B2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Реализуется</w:t>
            </w:r>
          </w:p>
        </w:tc>
      </w:tr>
      <w:tr w:rsidR="001F4B25" w:rsidRPr="001F4B25" w:rsidTr="002D580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25" w:rsidRPr="001F4B25" w:rsidRDefault="001F4B25" w:rsidP="001F4B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B25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Адаптированная образовательная программа НОО, ООО,</w:t>
            </w:r>
            <w:r w:rsidRPr="001F4B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F4B25">
              <w:rPr>
                <w:rFonts w:ascii="Times New Roman" w:eastAsia="Times New Roman" w:hAnsi="Times New Roman" w:cs="Times New Roman"/>
                <w:sz w:val="28"/>
                <w:szCs w:val="28"/>
              </w:rPr>
              <w:t>СОО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B25" w:rsidRPr="001F4B25" w:rsidRDefault="001F4B25" w:rsidP="001F4B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B25">
              <w:rPr>
                <w:rFonts w:ascii="Times New Roman" w:eastAsia="Times New Roman" w:hAnsi="Times New Roman" w:cs="Times New Roman"/>
                <w:sz w:val="28"/>
                <w:szCs w:val="28"/>
              </w:rPr>
              <w:t>Не реализуется</w:t>
            </w:r>
          </w:p>
        </w:tc>
      </w:tr>
    </w:tbl>
    <w:p w:rsidR="001F4B25" w:rsidRDefault="001F4B25"/>
    <w:sectPr w:rsidR="001F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B25"/>
    <w:rsid w:val="001F4B25"/>
    <w:rsid w:val="00B0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B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B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2021-01-13T21:28:00Z</dcterms:created>
  <dcterms:modified xsi:type="dcterms:W3CDTF">2021-01-13T21:35:00Z</dcterms:modified>
</cp:coreProperties>
</file>